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A" w:rsidRPr="001C5D2A" w:rsidRDefault="001C5D2A" w:rsidP="001C5D2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1C5D2A">
        <w:rPr>
          <w:rFonts w:ascii="Times New Roman" w:hAnsi="Times New Roman" w:cs="Times New Roman"/>
          <w:sz w:val="24"/>
          <w:szCs w:val="24"/>
        </w:rPr>
        <w:tab/>
      </w:r>
      <w:r w:rsidRPr="001C5D2A">
        <w:rPr>
          <w:rFonts w:ascii="Times New Roman" w:hAnsi="Times New Roman" w:cs="Times New Roman"/>
          <w:sz w:val="24"/>
          <w:szCs w:val="24"/>
        </w:rPr>
        <w:tab/>
      </w:r>
      <w:r w:rsidRPr="001C5D2A">
        <w:rPr>
          <w:rFonts w:ascii="Times New Roman" w:hAnsi="Times New Roman" w:cs="Times New Roman"/>
          <w:sz w:val="24"/>
          <w:szCs w:val="24"/>
        </w:rPr>
        <w:tab/>
      </w:r>
      <w:r w:rsidRPr="001C5D2A">
        <w:rPr>
          <w:rFonts w:ascii="Times New Roman" w:hAnsi="Times New Roman" w:cs="Times New Roman"/>
          <w:sz w:val="24"/>
          <w:szCs w:val="24"/>
        </w:rPr>
        <w:tab/>
      </w:r>
      <w:r w:rsidRPr="001C5D2A">
        <w:rPr>
          <w:rFonts w:ascii="Times New Roman" w:hAnsi="Times New Roman" w:cs="Times New Roman"/>
          <w:sz w:val="24"/>
          <w:szCs w:val="24"/>
        </w:rPr>
        <w:tab/>
      </w:r>
      <w:r w:rsidR="00F14832">
        <w:rPr>
          <w:rFonts w:ascii="Times New Roman" w:hAnsi="Times New Roman" w:cs="Times New Roman"/>
          <w:sz w:val="24"/>
          <w:szCs w:val="24"/>
        </w:rPr>
        <w:tab/>
      </w:r>
      <w:r w:rsidR="00676D91">
        <w:rPr>
          <w:rFonts w:ascii="Times New Roman" w:hAnsi="Times New Roman" w:cs="Times New Roman"/>
          <w:sz w:val="24"/>
          <w:szCs w:val="24"/>
        </w:rPr>
        <w:tab/>
      </w:r>
      <w:r w:rsidRPr="001C5D2A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527F82">
        <w:rPr>
          <w:rFonts w:ascii="Times New Roman" w:hAnsi="Times New Roman" w:cs="Times New Roman"/>
          <w:sz w:val="24"/>
          <w:szCs w:val="24"/>
        </w:rPr>
        <w:t>24.10</w:t>
      </w:r>
      <w:r w:rsidR="00676D91">
        <w:rPr>
          <w:rFonts w:ascii="Times New Roman" w:hAnsi="Times New Roman" w:cs="Times New Roman"/>
          <w:sz w:val="24"/>
          <w:szCs w:val="24"/>
        </w:rPr>
        <w:t>.2024</w:t>
      </w:r>
      <w:r w:rsidRPr="001C5D2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C5D2A" w:rsidRPr="001C5D2A" w:rsidRDefault="001C5D2A" w:rsidP="001C5D2A">
      <w:pPr>
        <w:rPr>
          <w:rFonts w:ascii="Times New Roman" w:hAnsi="Times New Roman" w:cs="Times New Roman"/>
          <w:sz w:val="24"/>
          <w:szCs w:val="24"/>
        </w:rPr>
      </w:pPr>
    </w:p>
    <w:p w:rsidR="001C5D2A" w:rsidRPr="001C5D2A" w:rsidRDefault="001C5D2A" w:rsidP="001C5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D2A">
        <w:rPr>
          <w:rFonts w:ascii="Times New Roman" w:hAnsi="Times New Roman" w:cs="Times New Roman"/>
          <w:sz w:val="24"/>
          <w:szCs w:val="24"/>
        </w:rPr>
        <w:t xml:space="preserve">W związku z ogłoszonym przez Prezesa Sądu Rejonowego dla Warszawy Pragi-Południe w Warszawie konkursem na stanowisko asystenta sędziego w Sądzie Rejonowym dla Warszawy Pragi-Południe w Warszawie - na podstawie §12 Rozporządzenia Ministra Sprawiedliwości z dnia 18 października 2013 roku w sprawie przeprowadzania konkursu na stanowisko asystenta sędziego (Dz. U. z </w:t>
      </w:r>
      <w:r w:rsidR="00676D91">
        <w:rPr>
          <w:rFonts w:ascii="Times New Roman" w:hAnsi="Times New Roman" w:cs="Times New Roman"/>
          <w:sz w:val="24"/>
          <w:szCs w:val="24"/>
        </w:rPr>
        <w:t>2023</w:t>
      </w:r>
      <w:r w:rsidRPr="001C5D2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76D91">
        <w:rPr>
          <w:rFonts w:ascii="Times New Roman" w:hAnsi="Times New Roman" w:cs="Times New Roman"/>
          <w:sz w:val="24"/>
          <w:szCs w:val="24"/>
        </w:rPr>
        <w:t xml:space="preserve">2106 </w:t>
      </w:r>
      <w:proofErr w:type="spellStart"/>
      <w:r w:rsidR="00676D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6D91">
        <w:rPr>
          <w:rFonts w:ascii="Times New Roman" w:hAnsi="Times New Roman" w:cs="Times New Roman"/>
          <w:sz w:val="24"/>
          <w:szCs w:val="24"/>
        </w:rPr>
        <w:t>.</w:t>
      </w:r>
      <w:r w:rsidRPr="001C5D2A">
        <w:rPr>
          <w:rFonts w:ascii="Times New Roman" w:hAnsi="Times New Roman" w:cs="Times New Roman"/>
          <w:sz w:val="24"/>
          <w:szCs w:val="24"/>
        </w:rPr>
        <w:t>)</w:t>
      </w:r>
    </w:p>
    <w:p w:rsidR="001C5D2A" w:rsidRDefault="001C5D2A" w:rsidP="00FA7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D2A">
        <w:rPr>
          <w:rFonts w:ascii="Times New Roman" w:hAnsi="Times New Roman" w:cs="Times New Roman"/>
          <w:sz w:val="24"/>
          <w:szCs w:val="24"/>
        </w:rPr>
        <w:t>podaje się do publicznej wiadomości:</w:t>
      </w:r>
    </w:p>
    <w:p w:rsidR="00FA7D46" w:rsidRDefault="00FA7D46" w:rsidP="00F14832">
      <w:pPr>
        <w:rPr>
          <w:rFonts w:ascii="Times New Roman" w:hAnsi="Times New Roman" w:cs="Times New Roman"/>
          <w:sz w:val="24"/>
          <w:szCs w:val="24"/>
        </w:rPr>
      </w:pPr>
    </w:p>
    <w:p w:rsidR="001C5D2A" w:rsidRDefault="001C5D2A" w:rsidP="000D1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A">
        <w:rPr>
          <w:rFonts w:ascii="Times New Roman" w:hAnsi="Times New Roman" w:cs="Times New Roman"/>
          <w:b/>
          <w:sz w:val="24"/>
          <w:szCs w:val="24"/>
        </w:rPr>
        <w:t>INFORMACJA O</w:t>
      </w:r>
      <w:r w:rsidR="00FA7D46">
        <w:rPr>
          <w:rFonts w:ascii="Times New Roman" w:hAnsi="Times New Roman" w:cs="Times New Roman"/>
          <w:b/>
          <w:sz w:val="24"/>
          <w:szCs w:val="24"/>
        </w:rPr>
        <w:t xml:space="preserve"> WYNIKACH KONKURSU SYGN. </w:t>
      </w:r>
      <w:r w:rsidR="00527F82">
        <w:rPr>
          <w:rFonts w:ascii="Times New Roman" w:hAnsi="Times New Roman" w:cs="Times New Roman"/>
          <w:b/>
          <w:sz w:val="24"/>
          <w:szCs w:val="24"/>
        </w:rPr>
        <w:t>Okadr.110.15</w:t>
      </w:r>
      <w:r w:rsidR="00676D91">
        <w:rPr>
          <w:rFonts w:ascii="Times New Roman" w:hAnsi="Times New Roman" w:cs="Times New Roman"/>
          <w:b/>
          <w:sz w:val="24"/>
          <w:szCs w:val="24"/>
        </w:rPr>
        <w:t>.2024</w:t>
      </w:r>
    </w:p>
    <w:p w:rsidR="001C5D2A" w:rsidRDefault="001C5D2A" w:rsidP="00FA7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D2A">
        <w:rPr>
          <w:rFonts w:ascii="Times New Roman" w:hAnsi="Times New Roman" w:cs="Times New Roman"/>
          <w:sz w:val="24"/>
          <w:szCs w:val="24"/>
        </w:rPr>
        <w:t>§ 1</w:t>
      </w:r>
    </w:p>
    <w:p w:rsidR="001C5D2A" w:rsidRDefault="00527F82" w:rsidP="001C5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KANDYDATKA ZAKWALIFIKOWANA</w:t>
      </w:r>
      <w:r w:rsidR="001C5D2A" w:rsidRPr="001C5D2A">
        <w:rPr>
          <w:rFonts w:ascii="Times New Roman" w:hAnsi="Times New Roman" w:cs="Times New Roman"/>
          <w:sz w:val="24"/>
          <w:szCs w:val="24"/>
        </w:rPr>
        <w:t xml:space="preserve"> DO ZATRUDNIENIA NA STANOWISKU ASYSTENTA SĘDZIEGO:</w:t>
      </w:r>
    </w:p>
    <w:p w:rsidR="001C5D2A" w:rsidRDefault="001C5D2A" w:rsidP="001C5D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92" w:type="dxa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1C5D2A" w:rsidTr="009833EB">
        <w:trPr>
          <w:trHeight w:val="867"/>
        </w:trPr>
        <w:tc>
          <w:tcPr>
            <w:tcW w:w="1129" w:type="dxa"/>
          </w:tcPr>
          <w:p w:rsidR="001C5D2A" w:rsidRDefault="001C5D2A" w:rsidP="001C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12" w:type="dxa"/>
          </w:tcPr>
          <w:p w:rsidR="001C5D2A" w:rsidRDefault="001C5D2A" w:rsidP="001C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1C5D2A" w:rsidRDefault="001C5D2A" w:rsidP="001C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2A">
              <w:rPr>
                <w:rFonts w:ascii="Times New Roman" w:hAnsi="Times New Roman" w:cs="Times New Roman"/>
                <w:sz w:val="24"/>
                <w:szCs w:val="24"/>
              </w:rPr>
              <w:t>Wynik uzyskany w trakcie postępowania konkursowego</w:t>
            </w:r>
          </w:p>
        </w:tc>
      </w:tr>
      <w:tr w:rsidR="00676D91" w:rsidTr="009833EB">
        <w:trPr>
          <w:trHeight w:val="867"/>
        </w:trPr>
        <w:tc>
          <w:tcPr>
            <w:tcW w:w="1129" w:type="dxa"/>
          </w:tcPr>
          <w:p w:rsidR="00676D91" w:rsidRDefault="00676D91" w:rsidP="0094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676D91" w:rsidRDefault="00527F82" w:rsidP="0094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Wilczek</w:t>
            </w:r>
          </w:p>
        </w:tc>
        <w:tc>
          <w:tcPr>
            <w:tcW w:w="3021" w:type="dxa"/>
          </w:tcPr>
          <w:p w:rsidR="00676D91" w:rsidRDefault="00527F82" w:rsidP="0049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B35EE2"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</w:p>
        </w:tc>
      </w:tr>
    </w:tbl>
    <w:p w:rsidR="00701C34" w:rsidRDefault="00701C34" w:rsidP="001C5D2A">
      <w:pPr>
        <w:rPr>
          <w:rFonts w:ascii="Times New Roman" w:hAnsi="Times New Roman" w:cs="Times New Roman"/>
          <w:sz w:val="24"/>
          <w:szCs w:val="24"/>
        </w:rPr>
      </w:pPr>
    </w:p>
    <w:p w:rsidR="00527F82" w:rsidRDefault="00527F82" w:rsidP="00527F82">
      <w:pPr>
        <w:rPr>
          <w:rFonts w:ascii="Times New Roman" w:hAnsi="Times New Roman" w:cs="Times New Roman"/>
          <w:sz w:val="24"/>
          <w:szCs w:val="24"/>
        </w:rPr>
      </w:pPr>
      <w:r w:rsidRPr="001C5D2A">
        <w:rPr>
          <w:rFonts w:ascii="Times New Roman" w:hAnsi="Times New Roman" w:cs="Times New Roman"/>
          <w:sz w:val="24"/>
          <w:szCs w:val="24"/>
        </w:rPr>
        <w:t>REZERWOWA LISTA KANDYDATÓW DO ZATRUDNIENIA NA STANOWISKU ASYSTENTA SĘDZIEGO:</w:t>
      </w: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27F82" w:rsidTr="00527F82">
        <w:trPr>
          <w:trHeight w:val="867"/>
        </w:trPr>
        <w:tc>
          <w:tcPr>
            <w:tcW w:w="1129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12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2A">
              <w:rPr>
                <w:rFonts w:ascii="Times New Roman" w:hAnsi="Times New Roman" w:cs="Times New Roman"/>
                <w:sz w:val="24"/>
                <w:szCs w:val="24"/>
              </w:rPr>
              <w:t>Wynik uzyskany w trakcie postępowania konkursowego</w:t>
            </w:r>
          </w:p>
        </w:tc>
        <w:bookmarkStart w:id="0" w:name="_GoBack"/>
        <w:bookmarkEnd w:id="0"/>
      </w:tr>
      <w:tr w:rsidR="00527F82" w:rsidTr="00527F82">
        <w:trPr>
          <w:trHeight w:val="867"/>
        </w:trPr>
        <w:tc>
          <w:tcPr>
            <w:tcW w:w="1129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:rsidR="00527F82" w:rsidRPr="00A07B58" w:rsidRDefault="00527F82" w:rsidP="00E663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Styczeń</w:t>
            </w:r>
          </w:p>
        </w:tc>
        <w:tc>
          <w:tcPr>
            <w:tcW w:w="3021" w:type="dxa"/>
          </w:tcPr>
          <w:p w:rsidR="00527F82" w:rsidRPr="00A07B58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</w:tr>
      <w:tr w:rsidR="00527F82" w:rsidTr="00527F82">
        <w:trPr>
          <w:trHeight w:val="867"/>
        </w:trPr>
        <w:tc>
          <w:tcPr>
            <w:tcW w:w="1129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:rsidR="00527F82" w:rsidRDefault="00527F82" w:rsidP="00E663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Pietruszka</w:t>
            </w:r>
          </w:p>
        </w:tc>
        <w:tc>
          <w:tcPr>
            <w:tcW w:w="3021" w:type="dxa"/>
          </w:tcPr>
          <w:p w:rsidR="00527F82" w:rsidRDefault="00527F82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pkt.</w:t>
            </w:r>
          </w:p>
        </w:tc>
      </w:tr>
    </w:tbl>
    <w:p w:rsidR="001C5D2A" w:rsidRPr="001C5D2A" w:rsidRDefault="001C5D2A" w:rsidP="00527F8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C5D2A" w:rsidRPr="001C5D2A" w:rsidSect="00F14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421"/>
    <w:multiLevelType w:val="hybridMultilevel"/>
    <w:tmpl w:val="D6DA0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2CD7"/>
    <w:multiLevelType w:val="hybridMultilevel"/>
    <w:tmpl w:val="C874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07FD9"/>
    <w:multiLevelType w:val="hybridMultilevel"/>
    <w:tmpl w:val="83D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2A"/>
    <w:rsid w:val="0000105F"/>
    <w:rsid w:val="00071593"/>
    <w:rsid w:val="00080A9A"/>
    <w:rsid w:val="000D1137"/>
    <w:rsid w:val="001B39BD"/>
    <w:rsid w:val="001C5D2A"/>
    <w:rsid w:val="002B1155"/>
    <w:rsid w:val="002E1BFF"/>
    <w:rsid w:val="0031018D"/>
    <w:rsid w:val="00386CDC"/>
    <w:rsid w:val="00411E5F"/>
    <w:rsid w:val="004950B8"/>
    <w:rsid w:val="00527F82"/>
    <w:rsid w:val="0057242F"/>
    <w:rsid w:val="005E393A"/>
    <w:rsid w:val="006730F7"/>
    <w:rsid w:val="00676D91"/>
    <w:rsid w:val="00701C34"/>
    <w:rsid w:val="007C0CEE"/>
    <w:rsid w:val="007F0A20"/>
    <w:rsid w:val="00822351"/>
    <w:rsid w:val="00944EF2"/>
    <w:rsid w:val="009833EB"/>
    <w:rsid w:val="00A07B58"/>
    <w:rsid w:val="00AB1693"/>
    <w:rsid w:val="00B35EE2"/>
    <w:rsid w:val="00C34D34"/>
    <w:rsid w:val="00C5686B"/>
    <w:rsid w:val="00D42D75"/>
    <w:rsid w:val="00DB1E82"/>
    <w:rsid w:val="00ED1716"/>
    <w:rsid w:val="00F14832"/>
    <w:rsid w:val="00F94928"/>
    <w:rsid w:val="00FA7D46"/>
    <w:rsid w:val="00F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D802"/>
  <w15:chartTrackingRefBased/>
  <w15:docId w15:val="{F89BD56F-F4DC-471B-ADE7-694FA20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6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Dymkowski</dc:creator>
  <cp:keywords/>
  <dc:description/>
  <cp:lastModifiedBy>Sapryk Marta</cp:lastModifiedBy>
  <cp:revision>4</cp:revision>
  <cp:lastPrinted>2023-01-27T07:41:00Z</cp:lastPrinted>
  <dcterms:created xsi:type="dcterms:W3CDTF">2024-04-23T11:05:00Z</dcterms:created>
  <dcterms:modified xsi:type="dcterms:W3CDTF">2024-10-24T12:23:00Z</dcterms:modified>
</cp:coreProperties>
</file>