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B9" w:rsidRPr="00935D3B" w:rsidRDefault="00267F90" w:rsidP="00935D3B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t>Zał. Nr 1</w:t>
      </w:r>
      <w:r w:rsidR="00CC2DFA">
        <w:rPr>
          <w:sz w:val="20"/>
          <w:szCs w:val="20"/>
        </w:rPr>
        <w:t xml:space="preserve"> do Porozumienia nr </w:t>
      </w:r>
      <w:bookmarkStart w:id="0" w:name="_GoBack"/>
      <w:bookmarkEnd w:id="0"/>
      <w:r w:rsidR="00CC2DFA">
        <w:rPr>
          <w:sz w:val="20"/>
          <w:szCs w:val="20"/>
        </w:rPr>
        <w:t>1</w:t>
      </w:r>
      <w:r w:rsidR="00935D3B" w:rsidRPr="00935D3B">
        <w:rPr>
          <w:sz w:val="20"/>
          <w:szCs w:val="20"/>
        </w:rPr>
        <w:t xml:space="preserve"> z dnia</w:t>
      </w:r>
      <w:r w:rsidR="00CC2DFA">
        <w:rPr>
          <w:sz w:val="20"/>
          <w:szCs w:val="20"/>
        </w:rPr>
        <w:t xml:space="preserve"> 01.10.2018r</w:t>
      </w:r>
      <w:r w:rsidR="00935D3B" w:rsidRPr="00935D3B">
        <w:rPr>
          <w:sz w:val="20"/>
          <w:szCs w:val="20"/>
        </w:rPr>
        <w:t>.</w:t>
      </w:r>
    </w:p>
    <w:p w:rsidR="005654B1" w:rsidRDefault="005654B1" w:rsidP="00A455AF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</w:p>
    <w:p w:rsidR="00D4400C" w:rsidRDefault="00D4400C" w:rsidP="003D0FFB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56702">
        <w:rPr>
          <w:b/>
          <w:sz w:val="28"/>
          <w:szCs w:val="28"/>
        </w:rPr>
        <w:t>Klauzula informacyjna</w:t>
      </w:r>
      <w:r w:rsidR="00707777" w:rsidRPr="00E56702">
        <w:rPr>
          <w:b/>
          <w:sz w:val="28"/>
          <w:szCs w:val="28"/>
        </w:rPr>
        <w:t xml:space="preserve"> – </w:t>
      </w:r>
      <w:r w:rsidR="0021539B">
        <w:rPr>
          <w:b/>
          <w:sz w:val="28"/>
          <w:szCs w:val="28"/>
        </w:rPr>
        <w:t>centrala telefoniczna</w:t>
      </w:r>
    </w:p>
    <w:p w:rsidR="003D0FFB" w:rsidRPr="009D13E9" w:rsidRDefault="003D0FFB" w:rsidP="003D0FFB">
      <w:pPr>
        <w:shd w:val="clear" w:color="auto" w:fill="FFFFFF" w:themeFill="background1"/>
        <w:spacing w:line="240" w:lineRule="auto"/>
        <w:jc w:val="both"/>
        <w:rPr>
          <w:sz w:val="28"/>
          <w:szCs w:val="24"/>
          <w:u w:val="single"/>
        </w:rPr>
      </w:pPr>
      <w:r w:rsidRPr="009D13E9">
        <w:rPr>
          <w:sz w:val="28"/>
          <w:szCs w:val="24"/>
        </w:rPr>
        <w:t>W celu zapewnienia odpowiedniego poziomu bezpieczeństwa w siedzibie Sądu Rejonowego dla Warszawy Pragi-Północ w Warszawie oraz Sądu Rejonowego dla Warszawy Pragi-Południe w Warszawie oraz rzetelnego  i terminowego załatwiania skarg i wniosków w obu Sądach stosuje się system nagrywania połączeń ( centrala telefoniczna). Podstawą prawną realizacji powyższego jest:</w:t>
      </w:r>
      <w:r w:rsidRPr="009D13E9">
        <w:rPr>
          <w:sz w:val="28"/>
          <w:szCs w:val="24"/>
          <w:u w:val="single"/>
        </w:rPr>
        <w:t xml:space="preserve"> art. 41 § 1 ustawy z dnia 27 lipca 2001r. – Prawo o ustroju sądów powszechnych ( Dz.U. 2018.23 z późn.zm.) w zw. z § 97 ust. 6 i 7 Rozporządzenia Ministra Sprawiedliwości z dnia 30 grudnia 2015r. – Regulamin urzędowania sądów powszechnych (Dz.U. 2015.2316) .</w:t>
      </w:r>
    </w:p>
    <w:p w:rsidR="003D0FFB" w:rsidRDefault="003D0FFB" w:rsidP="00D4400C">
      <w:pPr>
        <w:shd w:val="clear" w:color="auto" w:fill="FFFFFF" w:themeFill="background1"/>
        <w:spacing w:line="240" w:lineRule="auto"/>
        <w:jc w:val="both"/>
        <w:rPr>
          <w:sz w:val="20"/>
          <w:szCs w:val="20"/>
        </w:rPr>
      </w:pPr>
    </w:p>
    <w:p w:rsidR="00D4400C" w:rsidRPr="00E56702" w:rsidRDefault="0082122A" w:rsidP="00D4400C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E56702">
        <w:rPr>
          <w:sz w:val="24"/>
          <w:szCs w:val="24"/>
        </w:rPr>
        <w:t>1.</w:t>
      </w:r>
      <w:r w:rsidR="00E052F7">
        <w:rPr>
          <w:sz w:val="24"/>
          <w:szCs w:val="24"/>
        </w:rPr>
        <w:t>Administratorami</w:t>
      </w:r>
      <w:r w:rsidR="0096579F" w:rsidRPr="00E56702">
        <w:rPr>
          <w:sz w:val="24"/>
          <w:szCs w:val="24"/>
        </w:rPr>
        <w:t xml:space="preserve"> w rozumieniu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3335D">
        <w:rPr>
          <w:sz w:val="24"/>
          <w:szCs w:val="24"/>
        </w:rPr>
        <w:t>dalej RODO</w:t>
      </w:r>
      <w:r w:rsidR="0096579F" w:rsidRPr="00E56702">
        <w:rPr>
          <w:sz w:val="24"/>
          <w:szCs w:val="24"/>
        </w:rPr>
        <w:t xml:space="preserve">) </w:t>
      </w:r>
      <w:r w:rsidR="00E052F7">
        <w:rPr>
          <w:sz w:val="24"/>
          <w:szCs w:val="24"/>
        </w:rPr>
        <w:t xml:space="preserve">są: </w:t>
      </w:r>
      <w:r w:rsidR="0096579F" w:rsidRPr="00E56702">
        <w:rPr>
          <w:sz w:val="24"/>
          <w:szCs w:val="24"/>
        </w:rPr>
        <w:t>Prezes Sądu Rejonowego dla Warszawy Pragi-Północ w Warszawie (03-813) z siedzibą przy ul. Terespolskiej 15A.</w:t>
      </w:r>
      <w:r w:rsidR="00161830" w:rsidRPr="00E56702">
        <w:rPr>
          <w:sz w:val="24"/>
          <w:szCs w:val="24"/>
        </w:rPr>
        <w:t xml:space="preserve"> </w:t>
      </w:r>
      <w:r w:rsidR="00E052F7">
        <w:rPr>
          <w:sz w:val="24"/>
          <w:szCs w:val="24"/>
        </w:rPr>
        <w:t xml:space="preserve"> oraz Prezes Sądu Rejonowego dla Warszawy Pragi-Południe w Warszawie ( 03-813) z siedzibą przy ul. Terespolskiej 15A, każdy w zakresie </w:t>
      </w:r>
      <w:r w:rsidR="0021539B">
        <w:rPr>
          <w:sz w:val="24"/>
          <w:szCs w:val="24"/>
        </w:rPr>
        <w:t>przydzielonych numerów telefonicznych</w:t>
      </w:r>
      <w:r w:rsidR="00E052F7">
        <w:rPr>
          <w:sz w:val="24"/>
          <w:szCs w:val="24"/>
        </w:rPr>
        <w:t xml:space="preserve">. </w:t>
      </w:r>
    </w:p>
    <w:p w:rsidR="00873EA0" w:rsidRPr="00873EA0" w:rsidRDefault="006137E3" w:rsidP="00873EA0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E56702">
        <w:rPr>
          <w:sz w:val="24"/>
          <w:szCs w:val="24"/>
        </w:rPr>
        <w:t>2.</w:t>
      </w:r>
      <w:r w:rsidR="006365AC" w:rsidRPr="00E56702">
        <w:rPr>
          <w:sz w:val="24"/>
          <w:szCs w:val="24"/>
        </w:rPr>
        <w:t xml:space="preserve"> Dane kontaktowe Inspektora Ochrony Danych: e-mail: </w:t>
      </w:r>
      <w:hyperlink r:id="rId4" w:history="1">
        <w:r w:rsidR="006365AC" w:rsidRPr="00E56702">
          <w:rPr>
            <w:rStyle w:val="Hipercze"/>
            <w:sz w:val="24"/>
            <w:szCs w:val="24"/>
          </w:rPr>
          <w:t>iod@srpragapolnoc.pl</w:t>
        </w:r>
      </w:hyperlink>
      <w:r w:rsidR="00E052F7">
        <w:rPr>
          <w:sz w:val="24"/>
          <w:szCs w:val="24"/>
        </w:rPr>
        <w:t xml:space="preserve">, tel. ( 22) 50-91-165 – dla Sądu Rejonowego dla Warszawy Pragi-Północ; e-mail: </w:t>
      </w:r>
      <w:hyperlink r:id="rId5" w:tooltip="blocked::mailto:iod@warszawa-pragapoludnie.sr.gov.pl" w:history="1">
        <w:r w:rsidR="00873EA0" w:rsidRPr="00873EA0">
          <w:rPr>
            <w:rStyle w:val="Hipercze"/>
            <w:sz w:val="24"/>
            <w:szCs w:val="24"/>
          </w:rPr>
          <w:t>iod@warszawa-pragapoludnie.sr.gov.pl</w:t>
        </w:r>
      </w:hyperlink>
      <w:r w:rsidR="00873EA0" w:rsidRPr="00873EA0">
        <w:rPr>
          <w:sz w:val="24"/>
          <w:szCs w:val="24"/>
        </w:rPr>
        <w:t xml:space="preserve"> , tel. (22) 50-91-335 – dla Sądu Rejonowego dla Warszawy Pragi-Południe w Warszawie.</w:t>
      </w:r>
    </w:p>
    <w:p w:rsidR="000D6B63" w:rsidRPr="00E56702" w:rsidRDefault="003D0FFB" w:rsidP="00D440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37E3" w:rsidRPr="00E56702">
        <w:rPr>
          <w:sz w:val="24"/>
          <w:szCs w:val="24"/>
        </w:rPr>
        <w:t>.</w:t>
      </w:r>
      <w:r w:rsidR="000D6B63" w:rsidRPr="00E56702">
        <w:rPr>
          <w:sz w:val="24"/>
          <w:szCs w:val="24"/>
        </w:rPr>
        <w:t xml:space="preserve">Pani/Pana dane nie są udostępniane odbiorcom danych w rozumieniu art. 4 pkt. 9 </w:t>
      </w:r>
      <w:r w:rsidR="0013335D">
        <w:rPr>
          <w:sz w:val="24"/>
          <w:szCs w:val="24"/>
        </w:rPr>
        <w:t>RODO</w:t>
      </w:r>
      <w:r w:rsidR="000D6B63" w:rsidRPr="00E56702">
        <w:rPr>
          <w:sz w:val="24"/>
          <w:szCs w:val="24"/>
        </w:rPr>
        <w:t xml:space="preserve">. Dane osobowe mogą być przekazywane organom państwowym, organom ochrony prawnej (Policja, Prokuratura, Sąd) w związku z prowadzonym postępowaniem. </w:t>
      </w:r>
    </w:p>
    <w:p w:rsidR="0096579F" w:rsidRPr="00E56702" w:rsidRDefault="003D0FFB" w:rsidP="00D440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37E3" w:rsidRPr="00E56702">
        <w:rPr>
          <w:sz w:val="24"/>
          <w:szCs w:val="24"/>
        </w:rPr>
        <w:t>.</w:t>
      </w:r>
      <w:r w:rsidR="0096579F" w:rsidRPr="00E56702">
        <w:rPr>
          <w:sz w:val="24"/>
          <w:szCs w:val="24"/>
        </w:rPr>
        <w:t xml:space="preserve">Pani/Pana dane osobowe będą </w:t>
      </w:r>
      <w:r w:rsidR="000D6B63" w:rsidRPr="00E56702">
        <w:rPr>
          <w:sz w:val="24"/>
          <w:szCs w:val="24"/>
        </w:rPr>
        <w:t xml:space="preserve">przetwarzane wyłącznie przez okres niezbędny do realizacji celów przetwarzania tj. przez okres </w:t>
      </w:r>
      <w:r w:rsidR="0082122A" w:rsidRPr="00E56702">
        <w:rPr>
          <w:sz w:val="24"/>
          <w:szCs w:val="24"/>
        </w:rPr>
        <w:t>nieprzekraczający</w:t>
      </w:r>
      <w:r w:rsidR="000D6B63" w:rsidRPr="00E56702">
        <w:rPr>
          <w:sz w:val="24"/>
          <w:szCs w:val="24"/>
        </w:rPr>
        <w:t xml:space="preserve"> </w:t>
      </w:r>
      <w:r w:rsidR="0082122A" w:rsidRPr="00E56702">
        <w:rPr>
          <w:sz w:val="24"/>
          <w:szCs w:val="24"/>
        </w:rPr>
        <w:t>30 dni, od</w:t>
      </w:r>
      <w:r w:rsidR="000D6B63" w:rsidRPr="00E56702">
        <w:rPr>
          <w:sz w:val="24"/>
          <w:szCs w:val="24"/>
        </w:rPr>
        <w:t xml:space="preserve"> dnia jego pierwszego zarejestrowania na elektronicznym </w:t>
      </w:r>
      <w:r w:rsidR="0082122A" w:rsidRPr="00E56702">
        <w:rPr>
          <w:sz w:val="24"/>
          <w:szCs w:val="24"/>
        </w:rPr>
        <w:t>nośniku informacji</w:t>
      </w:r>
      <w:r w:rsidR="000D6B63" w:rsidRPr="00E56702">
        <w:rPr>
          <w:sz w:val="24"/>
          <w:szCs w:val="24"/>
        </w:rPr>
        <w:t>. W przypadku, kiedy nagrania stanowią bądź mogą stanowić  dowód w postępowaniu sądowym, termin ulega przedłużeniu do momentu prawomocnego zakończenia postępowania sądowego, w każdym przypadku  nie dłużej jednak niż obowiązujące terminy przedawnienia roszczeń cywilnych i karnych. Po upływie w/w okresów uzyskane nagrania, zawierające dane o</w:t>
      </w:r>
      <w:r w:rsidR="0082122A" w:rsidRPr="00E56702">
        <w:rPr>
          <w:sz w:val="24"/>
          <w:szCs w:val="24"/>
        </w:rPr>
        <w:t>sobowe, podlegają zniszczeniu, o</w:t>
      </w:r>
      <w:r w:rsidR="000D6B63" w:rsidRPr="00E56702">
        <w:rPr>
          <w:sz w:val="24"/>
          <w:szCs w:val="24"/>
        </w:rPr>
        <w:t xml:space="preserve"> ile przepisy odrębne nie stanowią inaczej. </w:t>
      </w:r>
    </w:p>
    <w:p w:rsidR="0082122A" w:rsidRPr="00E56702" w:rsidRDefault="003D0FFB" w:rsidP="00D440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37E3" w:rsidRPr="00E56702">
        <w:rPr>
          <w:sz w:val="24"/>
          <w:szCs w:val="24"/>
        </w:rPr>
        <w:t>.</w:t>
      </w:r>
      <w:r w:rsidR="0096579F" w:rsidRPr="00E56702">
        <w:rPr>
          <w:sz w:val="24"/>
          <w:szCs w:val="24"/>
        </w:rPr>
        <w:t>Posiada Pani/Pan prawo dostępu do treści swoich danych oraz prawo ich sprostowani</w:t>
      </w:r>
      <w:r w:rsidR="00EC6C3A">
        <w:rPr>
          <w:sz w:val="24"/>
          <w:szCs w:val="24"/>
        </w:rPr>
        <w:t xml:space="preserve">a </w:t>
      </w:r>
      <w:r w:rsidR="00E052F7">
        <w:rPr>
          <w:sz w:val="24"/>
          <w:szCs w:val="24"/>
        </w:rPr>
        <w:t>i</w:t>
      </w:r>
      <w:r w:rsidR="009B790C" w:rsidRPr="00E56702">
        <w:rPr>
          <w:sz w:val="24"/>
          <w:szCs w:val="24"/>
        </w:rPr>
        <w:t xml:space="preserve">  ograniczenia przetwarzania</w:t>
      </w:r>
      <w:r w:rsidR="006137E3" w:rsidRPr="00E56702">
        <w:rPr>
          <w:sz w:val="24"/>
          <w:szCs w:val="24"/>
        </w:rPr>
        <w:t xml:space="preserve">. </w:t>
      </w:r>
    </w:p>
    <w:p w:rsidR="003D0FFB" w:rsidRDefault="003D0FFB" w:rsidP="001333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37E3" w:rsidRPr="00E56702">
        <w:rPr>
          <w:sz w:val="24"/>
          <w:szCs w:val="24"/>
        </w:rPr>
        <w:t>.Pani/Pana dane osobowe nie podlegają zautomatyzowanemu podejmowaniu decyzji, w tym profilowaniu.</w:t>
      </w:r>
    </w:p>
    <w:p w:rsidR="0096579F" w:rsidRPr="00E56702" w:rsidRDefault="003D0FFB" w:rsidP="001333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137E3" w:rsidRPr="00E56702">
        <w:rPr>
          <w:sz w:val="24"/>
          <w:szCs w:val="24"/>
        </w:rPr>
        <w:t>.</w:t>
      </w:r>
      <w:r w:rsidR="0096579F" w:rsidRPr="00E56702">
        <w:rPr>
          <w:sz w:val="24"/>
          <w:szCs w:val="24"/>
        </w:rPr>
        <w:t>Ma Pan/Pani prawo wnie</w:t>
      </w:r>
      <w:r w:rsidR="0013335D">
        <w:rPr>
          <w:sz w:val="24"/>
          <w:szCs w:val="24"/>
        </w:rPr>
        <w:t>sienia skargi do U</w:t>
      </w:r>
      <w:r w:rsidR="0096579F" w:rsidRPr="00E56702">
        <w:rPr>
          <w:sz w:val="24"/>
          <w:szCs w:val="24"/>
        </w:rPr>
        <w:t xml:space="preserve">rzędu Ochrony Danych Osobowych gdy uzna Pani/Pan, iż przetwarzanie danych osobowych Pani/Pana dotyczących narusza przepisy </w:t>
      </w:r>
      <w:r w:rsidR="0013335D">
        <w:rPr>
          <w:sz w:val="24"/>
          <w:szCs w:val="24"/>
        </w:rPr>
        <w:t xml:space="preserve">RODO. Dane kontaktowe organu nadzorczego: ul. Stawki 2 , </w:t>
      </w:r>
      <w:r w:rsidR="0013335D" w:rsidRPr="0013335D">
        <w:rPr>
          <w:sz w:val="24"/>
          <w:szCs w:val="24"/>
        </w:rPr>
        <w:t>00-193 Warszawa</w:t>
      </w:r>
      <w:r w:rsidR="0013335D">
        <w:rPr>
          <w:sz w:val="24"/>
          <w:szCs w:val="24"/>
        </w:rPr>
        <w:t>, infolinia: 606-950-000.</w:t>
      </w:r>
    </w:p>
    <w:p w:rsidR="006137E3" w:rsidRPr="00E56702" w:rsidRDefault="006137E3" w:rsidP="006137E3">
      <w:pPr>
        <w:jc w:val="both"/>
        <w:rPr>
          <w:b/>
          <w:color w:val="595959" w:themeColor="text1" w:themeTint="A6"/>
          <w:sz w:val="24"/>
          <w:szCs w:val="24"/>
        </w:rPr>
      </w:pPr>
    </w:p>
    <w:p w:rsidR="00CC2044" w:rsidRPr="00E56702" w:rsidRDefault="00CC2044" w:rsidP="0096579F">
      <w:pPr>
        <w:rPr>
          <w:sz w:val="24"/>
          <w:szCs w:val="24"/>
        </w:rPr>
      </w:pPr>
    </w:p>
    <w:p w:rsidR="00B86B37" w:rsidRPr="006137E3" w:rsidRDefault="00B86B37" w:rsidP="00E56702">
      <w:pPr>
        <w:jc w:val="right"/>
        <w:rPr>
          <w:i/>
          <w:sz w:val="20"/>
          <w:szCs w:val="20"/>
        </w:rPr>
      </w:pPr>
    </w:p>
    <w:sectPr w:rsidR="00B86B37" w:rsidRPr="006137E3" w:rsidSect="009D13E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9F"/>
    <w:rsid w:val="00041CCF"/>
    <w:rsid w:val="000D6B63"/>
    <w:rsid w:val="0013335D"/>
    <w:rsid w:val="00154396"/>
    <w:rsid w:val="00161830"/>
    <w:rsid w:val="0021539B"/>
    <w:rsid w:val="00267F90"/>
    <w:rsid w:val="00282AC5"/>
    <w:rsid w:val="002E488E"/>
    <w:rsid w:val="002E72F7"/>
    <w:rsid w:val="003D0FFB"/>
    <w:rsid w:val="005642DD"/>
    <w:rsid w:val="005654B1"/>
    <w:rsid w:val="006137E3"/>
    <w:rsid w:val="006365AC"/>
    <w:rsid w:val="00707777"/>
    <w:rsid w:val="00747F85"/>
    <w:rsid w:val="0082122A"/>
    <w:rsid w:val="00873EA0"/>
    <w:rsid w:val="008C61CB"/>
    <w:rsid w:val="00935D3B"/>
    <w:rsid w:val="0096579F"/>
    <w:rsid w:val="009B790C"/>
    <w:rsid w:val="009D13E9"/>
    <w:rsid w:val="00A455AF"/>
    <w:rsid w:val="00B86B37"/>
    <w:rsid w:val="00BB7198"/>
    <w:rsid w:val="00CB7890"/>
    <w:rsid w:val="00CC2044"/>
    <w:rsid w:val="00CC2DFA"/>
    <w:rsid w:val="00CD4AEB"/>
    <w:rsid w:val="00D350B9"/>
    <w:rsid w:val="00D4400C"/>
    <w:rsid w:val="00E052F7"/>
    <w:rsid w:val="00E56702"/>
    <w:rsid w:val="00E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D216-2740-4B5C-B640-5DF19A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1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arszawa-pragapoludnie.sr.gov.pl" TargetMode="External"/><Relationship Id="rId4" Type="http://schemas.openxmlformats.org/officeDocument/2006/relationships/hyperlink" Target="mailto:iod@srpragapoln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Nowicka, Anna</dc:creator>
  <cp:keywords/>
  <dc:description/>
  <cp:lastModifiedBy>Nowicka, Anna</cp:lastModifiedBy>
  <cp:revision>11</cp:revision>
  <cp:lastPrinted>2018-10-01T12:43:00Z</cp:lastPrinted>
  <dcterms:created xsi:type="dcterms:W3CDTF">2018-07-17T09:10:00Z</dcterms:created>
  <dcterms:modified xsi:type="dcterms:W3CDTF">2018-10-01T12:43:00Z</dcterms:modified>
</cp:coreProperties>
</file>